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33"/>
      </w:tblGrid>
      <w:tr w:rsidR="00F967AC" w:rsidRPr="00F967AC" w14:paraId="3D519A34" w14:textId="77777777" w:rsidTr="0034385B">
        <w:trPr>
          <w:trHeight w:val="277"/>
        </w:trPr>
        <w:tc>
          <w:tcPr>
            <w:tcW w:w="3227" w:type="dxa"/>
            <w:shd w:val="clear" w:color="auto" w:fill="F6EFFB"/>
            <w:vAlign w:val="center"/>
          </w:tcPr>
          <w:p w14:paraId="36EBC659" w14:textId="77777777" w:rsidR="00F967AC" w:rsidRPr="00F967AC" w:rsidRDefault="00F967AC" w:rsidP="0075030E">
            <w:pP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Description</w:t>
            </w:r>
            <w:r w:rsidR="0034385B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, date and place of event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0E250586" w14:textId="15E86277" w:rsidR="00F967AC" w:rsidRPr="00F967AC" w:rsidRDefault="00720E93" w:rsidP="00A75949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Previct partner meeting in Lisbon</w:t>
            </w:r>
          </w:p>
        </w:tc>
      </w:tr>
      <w:tr w:rsidR="00F967AC" w:rsidRPr="00F967AC" w14:paraId="1290DC4C" w14:textId="77777777" w:rsidTr="0034385B">
        <w:trPr>
          <w:trHeight w:val="284"/>
        </w:trPr>
        <w:tc>
          <w:tcPr>
            <w:tcW w:w="3227" w:type="dxa"/>
            <w:shd w:val="clear" w:color="auto" w:fill="F2E7F9"/>
            <w:vAlign w:val="center"/>
          </w:tcPr>
          <w:p w14:paraId="7E95A364" w14:textId="77777777" w:rsidR="00F967AC" w:rsidRPr="00F967AC" w:rsidRDefault="00F967AC" w:rsidP="0075030E">
            <w:pP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Project reference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4DAA1FC0" w14:textId="5C6E03C9" w:rsidR="00F967AC" w:rsidRPr="00F967AC" w:rsidRDefault="00F967AC" w:rsidP="0075030E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F967AC" w:rsidRPr="00F967AC" w14:paraId="25724F85" w14:textId="77777777" w:rsidTr="0034385B">
        <w:trPr>
          <w:trHeight w:val="274"/>
        </w:trPr>
        <w:tc>
          <w:tcPr>
            <w:tcW w:w="3227" w:type="dxa"/>
            <w:shd w:val="clear" w:color="auto" w:fill="F2E7F9"/>
            <w:vAlign w:val="center"/>
          </w:tcPr>
          <w:p w14:paraId="5A601764" w14:textId="77777777" w:rsidR="00F967AC" w:rsidRPr="00F967AC" w:rsidRDefault="00E519DC" w:rsidP="0075030E">
            <w:pP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Name of</w:t>
            </w:r>
            <w:r w:rsidR="00F967AC"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 participant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336E319E" w14:textId="0F1636DD" w:rsidR="00F967AC" w:rsidRPr="00F967AC" w:rsidRDefault="00720E93" w:rsidP="00295FC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Marina Kazakova</w:t>
            </w:r>
          </w:p>
        </w:tc>
      </w:tr>
      <w:tr w:rsidR="00F967AC" w:rsidRPr="00C0068E" w14:paraId="5DB7CC04" w14:textId="77777777" w:rsidTr="0034385B">
        <w:trPr>
          <w:trHeight w:val="292"/>
        </w:trPr>
        <w:tc>
          <w:tcPr>
            <w:tcW w:w="3227" w:type="dxa"/>
            <w:shd w:val="clear" w:color="auto" w:fill="F2E7F9"/>
            <w:vAlign w:val="center"/>
          </w:tcPr>
          <w:p w14:paraId="2D6161FB" w14:textId="77777777" w:rsidR="00F967AC" w:rsidRPr="00F967AC" w:rsidRDefault="0034385B" w:rsidP="0075030E">
            <w:pP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Name and Contact details of </w:t>
            </w:r>
            <w:r w:rsidR="00F967AC"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033" w:type="dxa"/>
            <w:shd w:val="clear" w:color="auto" w:fill="auto"/>
            <w:vAlign w:val="center"/>
          </w:tcPr>
          <w:p w14:paraId="0BF8AAA9" w14:textId="624388A3" w:rsidR="006F12CD" w:rsidRPr="008058BA" w:rsidRDefault="00720E93" w:rsidP="00873F1A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</w:rPr>
              <w:t>VSE</w:t>
            </w:r>
          </w:p>
        </w:tc>
      </w:tr>
    </w:tbl>
    <w:p w14:paraId="6F1A9F40" w14:textId="77777777" w:rsidR="00F967AC" w:rsidRPr="005347D5" w:rsidRDefault="00F967AC" w:rsidP="00F967AC">
      <w:pPr>
        <w:rPr>
          <w:rFonts w:ascii="Calibri" w:hAnsi="Calibri" w:cs="Arial"/>
          <w:b/>
          <w:color w:val="333333"/>
          <w:sz w:val="20"/>
          <w:szCs w:val="20"/>
          <w:lang w:val="en-GB"/>
        </w:rPr>
      </w:pPr>
    </w:p>
    <w:p w14:paraId="4E04888C" w14:textId="46F53007" w:rsidR="00196182" w:rsidRPr="00C036FB" w:rsidRDefault="00196182" w:rsidP="00196182">
      <w:pPr>
        <w:rPr>
          <w:rFonts w:ascii="Calibri" w:hAnsi="Calibri" w:cs="Arial"/>
          <w:b/>
          <w:color w:val="333333"/>
          <w:sz w:val="20"/>
          <w:szCs w:val="20"/>
          <w:lang w:val="en-GB"/>
        </w:rPr>
      </w:pPr>
      <w:r w:rsidRPr="005347D5">
        <w:rPr>
          <w:rFonts w:ascii="Calibri" w:hAnsi="Calibri" w:cs="Arial"/>
          <w:b/>
          <w:color w:val="333333"/>
          <w:sz w:val="20"/>
          <w:szCs w:val="20"/>
          <w:lang w:val="en-GB"/>
        </w:rPr>
        <w:t xml:space="preserve">TRAVEL </w:t>
      </w:r>
      <w:r w:rsidRPr="005347D5">
        <w:rPr>
          <w:rFonts w:ascii="Calibri" w:hAnsi="Calibri" w:cs="Arial"/>
          <w:color w:val="333333"/>
          <w:sz w:val="20"/>
          <w:szCs w:val="20"/>
          <w:lang w:val="en-GB"/>
        </w:rPr>
        <w:t>(only flights or train to and from destination)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455"/>
        <w:gridCol w:w="1318"/>
      </w:tblGrid>
      <w:tr w:rsidR="00196182" w:rsidRPr="00F967AC" w14:paraId="14E80E75" w14:textId="77777777" w:rsidTr="00193853">
        <w:trPr>
          <w:trHeight w:val="412"/>
        </w:trPr>
        <w:tc>
          <w:tcPr>
            <w:tcW w:w="4786" w:type="dxa"/>
            <w:shd w:val="clear" w:color="auto" w:fill="FBD4B4"/>
            <w:vAlign w:val="center"/>
          </w:tcPr>
          <w:p w14:paraId="1EF73B34" w14:textId="77777777" w:rsidR="00196182" w:rsidRPr="00F967AC" w:rsidRDefault="00196182" w:rsidP="00DF24E6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Expense description</w:t>
            </w:r>
          </w:p>
        </w:tc>
        <w:tc>
          <w:tcPr>
            <w:tcW w:w="1701" w:type="dxa"/>
            <w:shd w:val="clear" w:color="auto" w:fill="FBD4B4"/>
            <w:vAlign w:val="center"/>
          </w:tcPr>
          <w:p w14:paraId="0DA6F34A" w14:textId="77777777" w:rsidR="00196182" w:rsidRPr="00F967AC" w:rsidRDefault="00196182" w:rsidP="00DF24E6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Amount in original currency</w:t>
            </w:r>
          </w:p>
        </w:tc>
        <w:tc>
          <w:tcPr>
            <w:tcW w:w="1455" w:type="dxa"/>
            <w:shd w:val="clear" w:color="auto" w:fill="FBD4B4"/>
            <w:vAlign w:val="center"/>
          </w:tcPr>
          <w:p w14:paraId="58D0169A" w14:textId="77777777" w:rsidR="00196182" w:rsidRPr="00F967AC" w:rsidRDefault="00196182" w:rsidP="00DF24E6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InforEuro e</w:t>
            </w: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xchange rate</w:t>
            </w:r>
            <w:r w:rsidRPr="00F967AC">
              <w:rPr>
                <w:rStyle w:val="FootnoteReference"/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318" w:type="dxa"/>
            <w:shd w:val="clear" w:color="auto" w:fill="FBD4B4"/>
            <w:vAlign w:val="center"/>
          </w:tcPr>
          <w:p w14:paraId="41FFFF0B" w14:textId="77777777" w:rsidR="00196182" w:rsidRPr="00F967AC" w:rsidRDefault="00196182" w:rsidP="00DF24E6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Amount in Euro</w:t>
            </w:r>
          </w:p>
        </w:tc>
      </w:tr>
      <w:tr w:rsidR="00196182" w:rsidRPr="00F967AC" w14:paraId="48A64692" w14:textId="77777777" w:rsidTr="00193853">
        <w:trPr>
          <w:trHeight w:val="342"/>
        </w:trPr>
        <w:tc>
          <w:tcPr>
            <w:tcW w:w="4786" w:type="dxa"/>
            <w:shd w:val="clear" w:color="auto" w:fill="auto"/>
            <w:vAlign w:val="center"/>
          </w:tcPr>
          <w:p w14:paraId="257F6098" w14:textId="4959793F" w:rsidR="00196182" w:rsidRPr="00F967AC" w:rsidRDefault="00196182" w:rsidP="003738D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14:paraId="22A962A4" w14:textId="00A703DA" w:rsidR="00196182" w:rsidRPr="00F967AC" w:rsidRDefault="00196182" w:rsidP="00DF24E6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739E2A0" w14:textId="5EF72F11" w:rsidR="00196182" w:rsidRPr="00F967AC" w:rsidRDefault="00196182" w:rsidP="00FD0CF0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shd w:val="clear" w:color="auto" w:fill="FDE9D9"/>
            <w:vAlign w:val="center"/>
          </w:tcPr>
          <w:p w14:paraId="62B8050A" w14:textId="405D59DC" w:rsidR="00196182" w:rsidRPr="00C0068E" w:rsidRDefault="00196182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036FB" w:rsidRPr="00F967AC" w14:paraId="080CB015" w14:textId="77777777" w:rsidTr="00193853">
        <w:trPr>
          <w:trHeight w:val="342"/>
        </w:trPr>
        <w:tc>
          <w:tcPr>
            <w:tcW w:w="4786" w:type="dxa"/>
            <w:shd w:val="clear" w:color="auto" w:fill="FABF8F" w:themeFill="accent6" w:themeFillTint="99"/>
            <w:vAlign w:val="center"/>
          </w:tcPr>
          <w:p w14:paraId="148BFAB7" w14:textId="07A6ABD6" w:rsidR="00C036FB" w:rsidRDefault="00C036FB" w:rsidP="0019618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 w:rsidRPr="003D630F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591DED02" w14:textId="77777777" w:rsidR="00C036FB" w:rsidRPr="00F967AC" w:rsidRDefault="00C036FB" w:rsidP="00DF24E6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  <w:shd w:val="clear" w:color="auto" w:fill="FABF8F" w:themeFill="accent6" w:themeFillTint="99"/>
            <w:vAlign w:val="center"/>
          </w:tcPr>
          <w:p w14:paraId="6C1A5E35" w14:textId="77777777" w:rsidR="00C036FB" w:rsidRPr="00F967AC" w:rsidRDefault="00C036FB" w:rsidP="00DF24E6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shd w:val="clear" w:color="auto" w:fill="FABF8F" w:themeFill="accent6" w:themeFillTint="99"/>
            <w:vAlign w:val="center"/>
          </w:tcPr>
          <w:p w14:paraId="4A9D1A74" w14:textId="688DDE11" w:rsidR="00C036FB" w:rsidRPr="00C036FB" w:rsidRDefault="00C036FB" w:rsidP="00D56889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0ED1F7FD" w14:textId="77777777" w:rsidR="00F967AC" w:rsidRPr="00F967AC" w:rsidRDefault="00F967AC" w:rsidP="00F967AC">
      <w:pPr>
        <w:rPr>
          <w:rFonts w:ascii="Calibri" w:hAnsi="Calibri" w:cs="Arial"/>
          <w:color w:val="333333"/>
          <w:sz w:val="20"/>
          <w:szCs w:val="20"/>
          <w:lang w:val="en-GB"/>
        </w:rPr>
      </w:pPr>
    </w:p>
    <w:p w14:paraId="28234E7F" w14:textId="77777777" w:rsidR="00F967AC" w:rsidRPr="00F967AC" w:rsidRDefault="00F967AC" w:rsidP="00F967AC">
      <w:pPr>
        <w:rPr>
          <w:rFonts w:ascii="Calibri" w:hAnsi="Calibri" w:cs="Arial"/>
          <w:color w:val="333333"/>
          <w:sz w:val="20"/>
          <w:szCs w:val="20"/>
          <w:lang w:val="en-GB"/>
        </w:rPr>
      </w:pPr>
    </w:p>
    <w:p w14:paraId="76647009" w14:textId="6D1CF562" w:rsidR="00F967AC" w:rsidRPr="00C036FB" w:rsidRDefault="00292052" w:rsidP="00F967AC">
      <w:pPr>
        <w:rPr>
          <w:rFonts w:ascii="Calibri" w:hAnsi="Calibri" w:cs="Arial"/>
          <w:b/>
          <w:color w:val="333333"/>
          <w:sz w:val="20"/>
          <w:szCs w:val="20"/>
          <w:lang w:val="en-GB"/>
        </w:rPr>
      </w:pPr>
      <w:r w:rsidRPr="00293C62">
        <w:rPr>
          <w:rFonts w:ascii="Calibri" w:hAnsi="Calibri" w:cs="Arial"/>
          <w:b/>
          <w:color w:val="333333"/>
          <w:sz w:val="20"/>
          <w:szCs w:val="20"/>
          <w:lang w:val="en-GB"/>
        </w:rPr>
        <w:t>SUBSISTENCE</w:t>
      </w:r>
      <w:r>
        <w:rPr>
          <w:rFonts w:ascii="Calibri" w:hAnsi="Calibri" w:cs="Arial"/>
          <w:b/>
          <w:color w:val="333333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color w:val="333333"/>
          <w:sz w:val="20"/>
          <w:szCs w:val="20"/>
          <w:lang w:val="en-GB"/>
        </w:rPr>
        <w:t>(includes meals, accommodation and</w:t>
      </w:r>
      <w:r w:rsidRPr="005347D5">
        <w:rPr>
          <w:rFonts w:ascii="Calibri" w:hAnsi="Calibri" w:cs="Arial"/>
          <w:color w:val="333333"/>
          <w:sz w:val="20"/>
          <w:szCs w:val="20"/>
          <w:lang w:val="en-GB"/>
        </w:rPr>
        <w:t xml:space="preserve"> local travel)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644"/>
        <w:gridCol w:w="1423"/>
        <w:gridCol w:w="1435"/>
      </w:tblGrid>
      <w:tr w:rsidR="00FD688F" w:rsidRPr="00F967AC" w14:paraId="6F74F83F" w14:textId="77777777" w:rsidTr="009325B3">
        <w:trPr>
          <w:trHeight w:val="487"/>
        </w:trPr>
        <w:tc>
          <w:tcPr>
            <w:tcW w:w="4707" w:type="dxa"/>
            <w:shd w:val="clear" w:color="auto" w:fill="FBD4B4"/>
            <w:vAlign w:val="center"/>
          </w:tcPr>
          <w:p w14:paraId="062AF2D9" w14:textId="77777777" w:rsidR="008058BA" w:rsidRPr="00F967AC" w:rsidRDefault="008058BA" w:rsidP="00B90F08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Expense description</w:t>
            </w:r>
          </w:p>
        </w:tc>
        <w:tc>
          <w:tcPr>
            <w:tcW w:w="1644" w:type="dxa"/>
            <w:shd w:val="clear" w:color="auto" w:fill="FBD4B4"/>
            <w:vAlign w:val="center"/>
          </w:tcPr>
          <w:p w14:paraId="38B31FC3" w14:textId="77777777" w:rsidR="008058BA" w:rsidRPr="00F967AC" w:rsidRDefault="008058BA" w:rsidP="00B90F08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Amount in original currency</w:t>
            </w:r>
          </w:p>
        </w:tc>
        <w:tc>
          <w:tcPr>
            <w:tcW w:w="1423" w:type="dxa"/>
            <w:shd w:val="clear" w:color="auto" w:fill="FBD4B4"/>
            <w:vAlign w:val="center"/>
          </w:tcPr>
          <w:p w14:paraId="4AD646C5" w14:textId="77777777" w:rsidR="008058BA" w:rsidRPr="00F967AC" w:rsidRDefault="008058BA" w:rsidP="00B90F08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InforEuro e</w:t>
            </w: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xchange rate</w:t>
            </w:r>
          </w:p>
        </w:tc>
        <w:tc>
          <w:tcPr>
            <w:tcW w:w="1435" w:type="dxa"/>
            <w:shd w:val="clear" w:color="auto" w:fill="FBD4B4"/>
            <w:vAlign w:val="center"/>
          </w:tcPr>
          <w:p w14:paraId="1965BF9F" w14:textId="77777777" w:rsidR="008058BA" w:rsidRPr="00F967AC" w:rsidRDefault="008058BA" w:rsidP="00B90F08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Amount in Euro</w:t>
            </w:r>
          </w:p>
        </w:tc>
      </w:tr>
      <w:tr w:rsidR="00FD688F" w:rsidRPr="00F967AC" w14:paraId="6F593513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75647FA5" w14:textId="22727571" w:rsidR="004F79AF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Partner Dinner at Trempe 3.02.2020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2B81D966" w14:textId="35D15068" w:rsidR="004F79AF" w:rsidRPr="00F967AC" w:rsidRDefault="004F79AF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F7DECA8" w14:textId="77777777" w:rsidR="004F79AF" w:rsidRPr="00F967AC" w:rsidRDefault="004F79AF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0CECB144" w14:textId="3A06658C" w:rsidR="004F79AF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20,14</w:t>
            </w:r>
          </w:p>
        </w:tc>
      </w:tr>
      <w:tr w:rsidR="00193853" w:rsidRPr="00F967AC" w14:paraId="76E703D2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44647DF5" w14:textId="1C1031C4" w:rsidR="00193853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Dinner on arrival 2.02.202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5E41083A" w14:textId="77777777" w:rsidR="00193853" w:rsidRPr="00F967AC" w:rsidRDefault="0019385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FE58C4E" w14:textId="77777777" w:rsidR="00193853" w:rsidRPr="00F967AC" w:rsidRDefault="0019385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24449A7A" w14:textId="3451EB25" w:rsidR="00193853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17,95</w:t>
            </w:r>
          </w:p>
        </w:tc>
      </w:tr>
      <w:tr w:rsidR="00193853" w:rsidRPr="00F967AC" w14:paraId="6D6C7C2C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128D844C" w14:textId="4F8C7905" w:rsidR="00193853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Lunch in the airplane on the first day 2.02.2020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5A191460" w14:textId="77777777" w:rsidR="00193853" w:rsidRPr="00F967AC" w:rsidRDefault="0019385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F2F8CA2" w14:textId="77777777" w:rsidR="00193853" w:rsidRPr="00F967AC" w:rsidRDefault="0019385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2E32C997" w14:textId="0D27EBC4" w:rsidR="00193853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9,00</w:t>
            </w:r>
          </w:p>
        </w:tc>
      </w:tr>
      <w:tr w:rsidR="00720E93" w:rsidRPr="00F967AC" w14:paraId="064F6D3B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4F4697EC" w14:textId="79454385" w:rsidR="00720E93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 xml:space="preserve">Coffee </w:t>
            </w: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on the first day 2.02.2020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623F115F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88A6525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60570B0A" w14:textId="713C4F1B" w:rsidR="00720E93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4,60</w:t>
            </w:r>
          </w:p>
        </w:tc>
      </w:tr>
      <w:tr w:rsidR="00720E93" w:rsidRPr="00F967AC" w14:paraId="509D0E31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37AA98BB" w14:textId="34364073" w:rsidR="00720E93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Networkingwith partners - after event drink 3.02.2020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26B21048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276589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3A6F0845" w14:textId="20533CAB" w:rsidR="00720E93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14,00</w:t>
            </w:r>
          </w:p>
        </w:tc>
      </w:tr>
      <w:tr w:rsidR="00720E93" w:rsidRPr="00F967AC" w14:paraId="5F05F883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1FC13870" w14:textId="031B9B9A" w:rsidR="00720E93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Water Evian 04.02.2020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529ED13D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1CE05F9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47C8021D" w14:textId="552D0689" w:rsidR="00720E93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2,90</w:t>
            </w:r>
          </w:p>
        </w:tc>
      </w:tr>
      <w:tr w:rsidR="00720E93" w:rsidRPr="00F967AC" w14:paraId="2FDD722B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7DCDCD12" w14:textId="2186F28F" w:rsidR="00720E93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Taxi to the hotel after dinner for Ines and Marina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5B411E54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C3560D8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56D120A0" w14:textId="51142B7E" w:rsidR="00720E93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7,10</w:t>
            </w:r>
          </w:p>
        </w:tc>
      </w:tr>
      <w:tr w:rsidR="00720E93" w:rsidRPr="00F967AC" w14:paraId="73997C5F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215C70E0" w14:textId="03A95C58" w:rsidR="00720E93" w:rsidRDefault="00720E93" w:rsidP="002D4995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Quick Parking at Zaventem airport  dated 5.02.2020 (emailed the receipt)</w:t>
            </w:r>
          </w:p>
        </w:tc>
        <w:tc>
          <w:tcPr>
            <w:tcW w:w="1644" w:type="dxa"/>
            <w:shd w:val="clear" w:color="auto" w:fill="FDE9D9"/>
            <w:vAlign w:val="center"/>
          </w:tcPr>
          <w:p w14:paraId="7262F7FF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9D0DB6F" w14:textId="77777777" w:rsidR="00720E93" w:rsidRPr="00F967AC" w:rsidRDefault="00720E9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3C7F1D72" w14:textId="13483F7D" w:rsidR="00720E93" w:rsidRDefault="00720E9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27,55</w:t>
            </w:r>
          </w:p>
        </w:tc>
      </w:tr>
      <w:tr w:rsidR="00193853" w:rsidRPr="00F967AC" w14:paraId="42ED69D1" w14:textId="77777777" w:rsidTr="009325B3">
        <w:trPr>
          <w:trHeight w:val="183"/>
        </w:trPr>
        <w:tc>
          <w:tcPr>
            <w:tcW w:w="4707" w:type="dxa"/>
            <w:shd w:val="clear" w:color="auto" w:fill="auto"/>
            <w:vAlign w:val="center"/>
          </w:tcPr>
          <w:p w14:paraId="7CCC1CD8" w14:textId="594E61C9" w:rsidR="00193853" w:rsidRDefault="00193853" w:rsidP="002D4995">
            <w:pPr>
              <w:rPr>
                <w:rFonts w:ascii="Calibri" w:hAnsi="Calibri" w:cs="Arial"/>
                <w:color w:val="333333"/>
                <w:sz w:val="20"/>
                <w:szCs w:val="20"/>
                <w:rtl/>
                <w:lang w:val="en-GB" w:bidi="ar-SY"/>
              </w:rPr>
            </w:pPr>
          </w:p>
        </w:tc>
        <w:tc>
          <w:tcPr>
            <w:tcW w:w="1644" w:type="dxa"/>
            <w:shd w:val="clear" w:color="auto" w:fill="FDE9D9"/>
            <w:vAlign w:val="center"/>
          </w:tcPr>
          <w:p w14:paraId="3D7B8461" w14:textId="77777777" w:rsidR="00193853" w:rsidRPr="00F967AC" w:rsidRDefault="0019385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6924518" w14:textId="77777777" w:rsidR="00193853" w:rsidRPr="00F967AC" w:rsidRDefault="00193853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DE9D9"/>
            <w:vAlign w:val="center"/>
          </w:tcPr>
          <w:p w14:paraId="74718AF9" w14:textId="51C2E5BF" w:rsidR="00193853" w:rsidRDefault="00193853" w:rsidP="00D56889">
            <w:pPr>
              <w:jc w:val="center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FD688F" w:rsidRPr="00F967AC" w14:paraId="232B6524" w14:textId="77777777" w:rsidTr="009325B3">
        <w:trPr>
          <w:trHeight w:val="183"/>
        </w:trPr>
        <w:tc>
          <w:tcPr>
            <w:tcW w:w="4707" w:type="dxa"/>
            <w:shd w:val="clear" w:color="auto" w:fill="FABF8F" w:themeFill="accent6" w:themeFillTint="99"/>
            <w:vAlign w:val="center"/>
          </w:tcPr>
          <w:p w14:paraId="1FEE02F8" w14:textId="0F6143AA" w:rsidR="00C036FB" w:rsidRDefault="00C036FB" w:rsidP="009325B3">
            <w:pPr>
              <w:spacing w:before="120" w:after="120"/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 w:rsidRPr="003D630F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TOTAL</w:t>
            </w: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 SUBSISTENCE</w:t>
            </w:r>
          </w:p>
        </w:tc>
        <w:tc>
          <w:tcPr>
            <w:tcW w:w="1644" w:type="dxa"/>
            <w:shd w:val="clear" w:color="auto" w:fill="FABF8F" w:themeFill="accent6" w:themeFillTint="99"/>
            <w:vAlign w:val="center"/>
          </w:tcPr>
          <w:p w14:paraId="08F4A4C3" w14:textId="77777777" w:rsidR="00C036FB" w:rsidRDefault="00C036FB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14:paraId="2C6176F3" w14:textId="77777777" w:rsidR="00C036FB" w:rsidRDefault="00C036FB" w:rsidP="00B90F08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shd w:val="clear" w:color="auto" w:fill="FABF8F" w:themeFill="accent6" w:themeFillTint="99"/>
            <w:vAlign w:val="center"/>
          </w:tcPr>
          <w:p w14:paraId="321D2544" w14:textId="1BB9FCAC" w:rsidR="00C036FB" w:rsidRPr="009325B3" w:rsidRDefault="00720E93" w:rsidP="00D56889">
            <w:pPr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103, 24</w:t>
            </w:r>
          </w:p>
        </w:tc>
      </w:tr>
    </w:tbl>
    <w:p w14:paraId="743AC995" w14:textId="026715EE" w:rsidR="00F967AC" w:rsidRPr="00F967AC" w:rsidRDefault="00F967AC" w:rsidP="00F967AC">
      <w:pPr>
        <w:rPr>
          <w:rFonts w:ascii="Calibri" w:hAnsi="Calibri" w:cs="Arial"/>
          <w:color w:val="333333"/>
          <w:sz w:val="20"/>
          <w:szCs w:val="20"/>
          <w:lang w:val="en-GB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440"/>
      </w:tblGrid>
      <w:tr w:rsidR="00D448FE" w:rsidRPr="00F967AC" w14:paraId="51F74607" w14:textId="77777777" w:rsidTr="00A35EB5">
        <w:trPr>
          <w:trHeight w:val="338"/>
        </w:trPr>
        <w:tc>
          <w:tcPr>
            <w:tcW w:w="1747" w:type="dxa"/>
            <w:shd w:val="clear" w:color="auto" w:fill="FDE9D9"/>
          </w:tcPr>
          <w:p w14:paraId="67712D58" w14:textId="0252B203" w:rsidR="00D448FE" w:rsidRDefault="00D448FE" w:rsidP="00F967AC">
            <w:pPr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 TOTAL</w:t>
            </w:r>
            <w:r w:rsidR="00A35EB5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 COSTS</w:t>
            </w: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:</w:t>
            </w:r>
          </w:p>
        </w:tc>
        <w:tc>
          <w:tcPr>
            <w:tcW w:w="2440" w:type="dxa"/>
            <w:shd w:val="clear" w:color="auto" w:fill="FDE9D9"/>
            <w:vAlign w:val="center"/>
          </w:tcPr>
          <w:p w14:paraId="0E544567" w14:textId="24722E5E" w:rsidR="00D448FE" w:rsidRPr="00397913" w:rsidRDefault="00720E93" w:rsidP="00F967AC">
            <w:pPr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103,24 </w:t>
            </w:r>
            <w:bookmarkStart w:id="0" w:name="_GoBack"/>
            <w:bookmarkEnd w:id="0"/>
            <w:r w:rsidR="00D448FE" w:rsidRPr="00397913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€</w:t>
            </w:r>
          </w:p>
        </w:tc>
      </w:tr>
      <w:tr w:rsidR="00D448FE" w:rsidRPr="00F967AC" w14:paraId="6B866939" w14:textId="77777777" w:rsidTr="00A35EB5">
        <w:trPr>
          <w:trHeight w:val="338"/>
        </w:trPr>
        <w:tc>
          <w:tcPr>
            <w:tcW w:w="1747" w:type="dxa"/>
            <w:shd w:val="clear" w:color="auto" w:fill="FDE9D9"/>
          </w:tcPr>
          <w:p w14:paraId="33A52A16" w14:textId="5A0A4DD7" w:rsidR="00D448FE" w:rsidRDefault="00D448FE" w:rsidP="00F967AC">
            <w:pPr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TOTAL ELIGIBLE</w:t>
            </w:r>
            <w:r w:rsidR="00A35EB5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 xml:space="preserve"> COSTS</w:t>
            </w: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:</w:t>
            </w:r>
          </w:p>
        </w:tc>
        <w:tc>
          <w:tcPr>
            <w:tcW w:w="2440" w:type="dxa"/>
            <w:shd w:val="clear" w:color="auto" w:fill="FDE9D9"/>
            <w:vAlign w:val="center"/>
          </w:tcPr>
          <w:p w14:paraId="6D157716" w14:textId="12998546" w:rsidR="00D448FE" w:rsidRDefault="00D448FE" w:rsidP="00F967AC">
            <w:pPr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397913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€</w:t>
            </w:r>
          </w:p>
        </w:tc>
      </w:tr>
    </w:tbl>
    <w:p w14:paraId="16464A92" w14:textId="56C5D4B5" w:rsidR="00F967AC" w:rsidRPr="00F967AC" w:rsidRDefault="00F967AC" w:rsidP="00F967AC">
      <w:pPr>
        <w:rPr>
          <w:rFonts w:ascii="Calibri" w:hAnsi="Calibri" w:cs="Arial"/>
          <w:b/>
          <w:color w:val="333333"/>
          <w:sz w:val="20"/>
          <w:szCs w:val="20"/>
          <w:lang w:val="en-GB"/>
        </w:rPr>
      </w:pPr>
      <w:r w:rsidRPr="00F967AC">
        <w:rPr>
          <w:rFonts w:ascii="Calibri" w:hAnsi="Calibri" w:cs="Arial"/>
          <w:color w:val="333333"/>
          <w:sz w:val="20"/>
          <w:szCs w:val="20"/>
          <w:lang w:val="en-GB"/>
        </w:rPr>
        <w:t xml:space="preserve">                                                                                                                     </w:t>
      </w:r>
    </w:p>
    <w:p w14:paraId="16AEE83C" w14:textId="77777777" w:rsidR="00D448FE" w:rsidRDefault="00D448FE" w:rsidP="00F967AC">
      <w:pPr>
        <w:rPr>
          <w:rFonts w:ascii="Calibri" w:hAnsi="Calibri" w:cs="Arial"/>
          <w:color w:val="333333"/>
          <w:sz w:val="20"/>
          <w:szCs w:val="20"/>
          <w:lang w:val="en-GB"/>
        </w:rPr>
      </w:pPr>
    </w:p>
    <w:p w14:paraId="0D63B8A0" w14:textId="77777777" w:rsidR="00D448FE" w:rsidRDefault="00D448FE" w:rsidP="00F967AC">
      <w:pPr>
        <w:rPr>
          <w:rFonts w:ascii="Calibri" w:hAnsi="Calibri" w:cs="Arial"/>
          <w:color w:val="333333"/>
          <w:sz w:val="20"/>
          <w:szCs w:val="20"/>
          <w:lang w:val="en-GB"/>
        </w:rPr>
      </w:pPr>
    </w:p>
    <w:p w14:paraId="306EF825" w14:textId="3DB4525E" w:rsidR="00F967AC" w:rsidRPr="00A35EB5" w:rsidRDefault="00F967AC" w:rsidP="00F967AC">
      <w:pPr>
        <w:rPr>
          <w:rFonts w:ascii="Calibri" w:hAnsi="Calibri" w:cs="Arial"/>
          <w:color w:val="333333"/>
          <w:sz w:val="20"/>
          <w:szCs w:val="20"/>
          <w:lang w:val="en-GB"/>
        </w:rPr>
      </w:pPr>
      <w:r w:rsidRPr="00F967AC">
        <w:rPr>
          <w:rFonts w:ascii="Calibri" w:hAnsi="Calibri" w:cs="Arial"/>
          <w:color w:val="333333"/>
          <w:sz w:val="20"/>
          <w:szCs w:val="20"/>
          <w:lang w:val="en-GB"/>
        </w:rPr>
        <w:t xml:space="preserve">BANK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73"/>
      </w:tblGrid>
      <w:tr w:rsidR="00F967AC" w:rsidRPr="00F967AC" w14:paraId="52B7CEFD" w14:textId="77777777" w:rsidTr="005C466E">
        <w:trPr>
          <w:trHeight w:val="263"/>
        </w:trPr>
        <w:tc>
          <w:tcPr>
            <w:tcW w:w="2802" w:type="dxa"/>
            <w:shd w:val="clear" w:color="auto" w:fill="F2E7F9"/>
          </w:tcPr>
          <w:p w14:paraId="2C3266F4" w14:textId="77777777" w:rsidR="00F967AC" w:rsidRPr="00F967AC" w:rsidRDefault="00196182" w:rsidP="0075030E">
            <w:pP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Name of account holder</w:t>
            </w:r>
          </w:p>
        </w:tc>
        <w:tc>
          <w:tcPr>
            <w:tcW w:w="6473" w:type="dxa"/>
            <w:shd w:val="clear" w:color="auto" w:fill="auto"/>
          </w:tcPr>
          <w:p w14:paraId="24A46B5F" w14:textId="5870C8FB" w:rsidR="00F967AC" w:rsidRPr="009325B3" w:rsidRDefault="00720E93" w:rsidP="0075030E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Marina Kazakova</w:t>
            </w:r>
          </w:p>
        </w:tc>
      </w:tr>
      <w:tr w:rsidR="00196182" w:rsidRPr="00F967AC" w14:paraId="0400EE9F" w14:textId="77777777" w:rsidTr="005C466E">
        <w:trPr>
          <w:trHeight w:val="263"/>
        </w:trPr>
        <w:tc>
          <w:tcPr>
            <w:tcW w:w="2802" w:type="dxa"/>
            <w:shd w:val="clear" w:color="auto" w:fill="F2E7F9"/>
          </w:tcPr>
          <w:p w14:paraId="708C9194" w14:textId="77777777" w:rsidR="00196182" w:rsidRPr="00F967AC" w:rsidRDefault="00196182" w:rsidP="0075030E">
            <w:pP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IBAN</w:t>
            </w:r>
          </w:p>
        </w:tc>
        <w:tc>
          <w:tcPr>
            <w:tcW w:w="6473" w:type="dxa"/>
            <w:shd w:val="clear" w:color="auto" w:fill="auto"/>
          </w:tcPr>
          <w:p w14:paraId="5BB9DA84" w14:textId="220A4CB8" w:rsidR="00196182" w:rsidRPr="00522D2C" w:rsidRDefault="00720E93" w:rsidP="00522D2C">
            <w:pPr>
              <w:rPr>
                <w:rFonts w:ascii="Calibri" w:hAnsi="Calibri" w:cs="Calibri"/>
                <w:color w:val="000000"/>
              </w:rPr>
            </w:pPr>
            <w:r w:rsidRPr="00865284">
              <w:rPr>
                <w:rFonts w:ascii="Arial" w:hAnsi="Arial" w:cs="Arial"/>
                <w:color w:val="373E4D"/>
                <w:shd w:val="clear" w:color="auto" w:fill="F6F7F8"/>
              </w:rPr>
              <w:t>BE31 7340 3007 4655</w:t>
            </w:r>
          </w:p>
        </w:tc>
      </w:tr>
      <w:tr w:rsidR="00F967AC" w:rsidRPr="00F967AC" w14:paraId="40B11F28" w14:textId="77777777" w:rsidTr="005C466E">
        <w:trPr>
          <w:trHeight w:val="279"/>
        </w:trPr>
        <w:tc>
          <w:tcPr>
            <w:tcW w:w="2802" w:type="dxa"/>
            <w:shd w:val="clear" w:color="auto" w:fill="F2E7F9"/>
          </w:tcPr>
          <w:p w14:paraId="32CEF61F" w14:textId="77777777" w:rsidR="00F967AC" w:rsidRPr="00F967AC" w:rsidRDefault="00F967AC" w:rsidP="0075030E">
            <w:pPr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</w:pPr>
            <w:r w:rsidRPr="00F967AC">
              <w:rPr>
                <w:rFonts w:ascii="Calibri" w:hAnsi="Calibri" w:cs="Arial"/>
                <w:b/>
                <w:color w:val="333333"/>
                <w:sz w:val="20"/>
                <w:szCs w:val="20"/>
                <w:lang w:val="en-GB"/>
              </w:rPr>
              <w:t>BIC/SWIFT</w:t>
            </w:r>
          </w:p>
        </w:tc>
        <w:tc>
          <w:tcPr>
            <w:tcW w:w="6473" w:type="dxa"/>
            <w:shd w:val="clear" w:color="auto" w:fill="auto"/>
          </w:tcPr>
          <w:p w14:paraId="48C4CB1E" w14:textId="003C6CBF" w:rsidR="00F967AC" w:rsidRPr="00F967AC" w:rsidRDefault="00720E93" w:rsidP="0075030E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 w:rsidRPr="00865284">
              <w:rPr>
                <w:rFonts w:ascii="Arial" w:hAnsi="Arial" w:cs="Arial"/>
                <w:color w:val="373E4D"/>
                <w:shd w:val="clear" w:color="auto" w:fill="F6F7F8"/>
              </w:rPr>
              <w:t>KRED BE BB</w:t>
            </w:r>
          </w:p>
        </w:tc>
      </w:tr>
    </w:tbl>
    <w:p w14:paraId="66051287" w14:textId="77777777" w:rsidR="00F967AC" w:rsidRPr="00F967AC" w:rsidRDefault="00F967AC" w:rsidP="00F967AC">
      <w:pPr>
        <w:rPr>
          <w:rFonts w:ascii="Calibri" w:hAnsi="Calibri" w:cs="Arial"/>
          <w:color w:val="333333"/>
          <w:sz w:val="20"/>
          <w:szCs w:val="20"/>
          <w:lang w:val="en-GB"/>
        </w:rPr>
      </w:pPr>
    </w:p>
    <w:p w14:paraId="33DF4229" w14:textId="16C521C8" w:rsidR="00C036FB" w:rsidRPr="00B43879" w:rsidRDefault="00C036FB" w:rsidP="00B43879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  <w:r w:rsidRPr="00B43879">
        <w:rPr>
          <w:rFonts w:ascii="Calibri" w:hAnsi="Calibri" w:cs="Arial"/>
          <w:b/>
          <w:i/>
          <w:sz w:val="22"/>
          <w:szCs w:val="22"/>
          <w:lang w:val="en-GB"/>
        </w:rPr>
        <w:t xml:space="preserve">I confirm that all expenses claimed are accurate and were incurred for the event described above. </w:t>
      </w:r>
      <w:r w:rsidRPr="00193853">
        <w:rPr>
          <w:rFonts w:ascii="Calibri" w:hAnsi="Calibri" w:cs="Arial"/>
          <w:b/>
          <w:i/>
          <w:sz w:val="22"/>
          <w:szCs w:val="22"/>
          <w:lang w:val="en-GB"/>
        </w:rPr>
        <w:t xml:space="preserve">I understand that expenses will only be reimbursed </w:t>
      </w:r>
      <w:r w:rsidRPr="00B43879">
        <w:rPr>
          <w:rFonts w:ascii="Calibri" w:hAnsi="Calibri" w:cs="Arial"/>
          <w:b/>
          <w:i/>
          <w:sz w:val="22"/>
          <w:szCs w:val="22"/>
          <w:lang w:val="en-GB"/>
        </w:rPr>
        <w:t xml:space="preserve">if </w:t>
      </w:r>
      <w:r w:rsidR="00D56889" w:rsidRPr="00B43879">
        <w:rPr>
          <w:rFonts w:ascii="Calibri" w:hAnsi="Calibri" w:cs="Arial"/>
          <w:b/>
          <w:i/>
          <w:sz w:val="22"/>
          <w:szCs w:val="22"/>
          <w:lang w:val="en-GB"/>
        </w:rPr>
        <w:t>m</w:t>
      </w:r>
      <w:r w:rsidR="00193853" w:rsidRPr="00B43879">
        <w:rPr>
          <w:rFonts w:ascii="Calibri" w:hAnsi="Calibri" w:cs="Arial"/>
          <w:b/>
          <w:i/>
          <w:sz w:val="22"/>
          <w:szCs w:val="22"/>
          <w:lang w:val="en-GB"/>
        </w:rPr>
        <w:t>y organisation has paid the YEAR</w:t>
      </w:r>
      <w:r w:rsidR="00D56889" w:rsidRPr="00B43879">
        <w:rPr>
          <w:rFonts w:ascii="Calibri" w:hAnsi="Calibri" w:cs="Arial"/>
          <w:b/>
          <w:i/>
          <w:sz w:val="22"/>
          <w:szCs w:val="22"/>
          <w:lang w:val="en-GB"/>
        </w:rPr>
        <w:t xml:space="preserve"> membership fees and if </w:t>
      </w:r>
      <w:r w:rsidRPr="00B43879">
        <w:rPr>
          <w:rFonts w:ascii="Calibri" w:hAnsi="Calibri" w:cs="Arial"/>
          <w:b/>
          <w:i/>
          <w:sz w:val="22"/>
          <w:szCs w:val="22"/>
          <w:lang w:val="en-GB"/>
        </w:rPr>
        <w:t>the requested proof documents are provided within the deadline set by Victim Support Europe</w:t>
      </w:r>
      <w:r w:rsidR="00B43879" w:rsidRPr="00B43879">
        <w:rPr>
          <w:rFonts w:ascii="Calibri" w:hAnsi="Calibri" w:cs="Arial"/>
          <w:b/>
          <w:i/>
          <w:sz w:val="22"/>
          <w:szCs w:val="22"/>
          <w:lang w:val="en-GB"/>
        </w:rPr>
        <w:t>.</w:t>
      </w:r>
    </w:p>
    <w:p w14:paraId="0F9CCC67" w14:textId="77777777" w:rsidR="00C036FB" w:rsidRPr="007878E8" w:rsidRDefault="00C036FB" w:rsidP="00C036FB">
      <w:pPr>
        <w:jc w:val="both"/>
        <w:rPr>
          <w:rFonts w:ascii="Calibri" w:hAnsi="Calibri" w:cs="Arial"/>
          <w:b/>
          <w:i/>
          <w:color w:val="333333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172"/>
        <w:gridCol w:w="2706"/>
        <w:gridCol w:w="2885"/>
      </w:tblGrid>
      <w:tr w:rsidR="00F80FE6" w:rsidRPr="007878E8" w14:paraId="4CF37A0C" w14:textId="77777777" w:rsidTr="00F80FE6">
        <w:trPr>
          <w:trHeight w:val="444"/>
        </w:trPr>
        <w:tc>
          <w:tcPr>
            <w:tcW w:w="1297" w:type="dxa"/>
            <w:shd w:val="clear" w:color="auto" w:fill="auto"/>
          </w:tcPr>
          <w:p w14:paraId="6FE23611" w14:textId="53B01CE9" w:rsidR="00F80FE6" w:rsidRPr="007878E8" w:rsidRDefault="00F80FE6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 w:rsidRPr="007878E8"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 xml:space="preserve">Date               </w:t>
            </w:r>
          </w:p>
        </w:tc>
        <w:tc>
          <w:tcPr>
            <w:tcW w:w="2172" w:type="dxa"/>
            <w:shd w:val="clear" w:color="auto" w:fill="auto"/>
          </w:tcPr>
          <w:p w14:paraId="54411BD7" w14:textId="32653F6D" w:rsidR="00F80FE6" w:rsidRDefault="00F80FE6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 w:rsidRPr="007878E8"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Name</w:t>
            </w: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 xml:space="preserve"> of participant or representative</w:t>
            </w:r>
            <w:r w:rsidRPr="007878E8"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 xml:space="preserve">         </w:t>
            </w: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 xml:space="preserve">                </w:t>
            </w:r>
          </w:p>
        </w:tc>
        <w:tc>
          <w:tcPr>
            <w:tcW w:w="2706" w:type="dxa"/>
            <w:shd w:val="clear" w:color="auto" w:fill="auto"/>
          </w:tcPr>
          <w:p w14:paraId="60D5F613" w14:textId="06C94550" w:rsidR="00F80FE6" w:rsidRPr="007878E8" w:rsidRDefault="00F80FE6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 xml:space="preserve">Signature                  </w:t>
            </w:r>
            <w:r w:rsidRPr="007878E8"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85" w:type="dxa"/>
            <w:shd w:val="clear" w:color="auto" w:fill="auto"/>
          </w:tcPr>
          <w:p w14:paraId="05BDCD2A" w14:textId="565EED46" w:rsidR="00F80FE6" w:rsidRPr="007878E8" w:rsidRDefault="00F80FE6" w:rsidP="00F80FE6">
            <w:pPr>
              <w:jc w:val="both"/>
              <w:rPr>
                <w:rFonts w:ascii="Calibri" w:hAnsi="Calibri" w:cs="Arial"/>
                <w:b/>
                <w:i/>
                <w:color w:val="333333"/>
                <w:sz w:val="22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Stamp of organisation</w:t>
            </w:r>
          </w:p>
          <w:p w14:paraId="0B4E111F" w14:textId="77777777" w:rsidR="00F80FE6" w:rsidRPr="007878E8" w:rsidRDefault="00F80FE6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C036FB" w:rsidRPr="007878E8" w14:paraId="18EC098D" w14:textId="77777777" w:rsidTr="00F80FE6">
        <w:trPr>
          <w:trHeight w:val="444"/>
        </w:trPr>
        <w:tc>
          <w:tcPr>
            <w:tcW w:w="1297" w:type="dxa"/>
            <w:shd w:val="clear" w:color="auto" w:fill="auto"/>
          </w:tcPr>
          <w:p w14:paraId="5A652647" w14:textId="29248CB1" w:rsidR="00C036FB" w:rsidRPr="007878E8" w:rsidRDefault="00720E93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9.02.2020</w:t>
            </w:r>
          </w:p>
        </w:tc>
        <w:tc>
          <w:tcPr>
            <w:tcW w:w="2172" w:type="dxa"/>
            <w:shd w:val="clear" w:color="auto" w:fill="auto"/>
          </w:tcPr>
          <w:p w14:paraId="757A457C" w14:textId="77777777" w:rsidR="00C036FB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22009E09" w14:textId="7A3629B5" w:rsidR="00C036FB" w:rsidRPr="007878E8" w:rsidRDefault="00720E93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Marina Kazakova</w:t>
            </w:r>
          </w:p>
        </w:tc>
        <w:tc>
          <w:tcPr>
            <w:tcW w:w="2706" w:type="dxa"/>
            <w:shd w:val="clear" w:color="auto" w:fill="auto"/>
          </w:tcPr>
          <w:p w14:paraId="0CBB9537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13581F92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36BFED8B" w14:textId="0AEAF0F4" w:rsidR="00C036FB" w:rsidRPr="007878E8" w:rsidRDefault="00720E93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  <w:t>Marina Kazakova</w:t>
            </w:r>
          </w:p>
          <w:p w14:paraId="7C08CE9A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78EAD35E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63BBACDD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31E393E5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  <w:shd w:val="clear" w:color="auto" w:fill="auto"/>
          </w:tcPr>
          <w:p w14:paraId="02AD8A77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56A5BBA4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2F1C5634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6D23C847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10C73F43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  <w:p w14:paraId="46D29D5E" w14:textId="77777777" w:rsidR="00C036FB" w:rsidRPr="007878E8" w:rsidRDefault="00C036FB" w:rsidP="00426E22">
            <w:pPr>
              <w:rPr>
                <w:rFonts w:ascii="Calibri" w:hAnsi="Calibri" w:cs="Arial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23BB7A1B" w14:textId="77777777" w:rsidR="004B1188" w:rsidRPr="00F967AC" w:rsidRDefault="004B1188" w:rsidP="00424FAB">
      <w:pPr>
        <w:rPr>
          <w:lang w:val="en-GB"/>
        </w:rPr>
      </w:pPr>
    </w:p>
    <w:sectPr w:rsidR="004B1188" w:rsidRPr="00F967AC" w:rsidSect="00F967AC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43D0" w14:textId="77777777" w:rsidR="00296042" w:rsidRDefault="00296042" w:rsidP="00F967AC">
      <w:r>
        <w:separator/>
      </w:r>
    </w:p>
  </w:endnote>
  <w:endnote w:type="continuationSeparator" w:id="0">
    <w:p w14:paraId="0EA59DA1" w14:textId="77777777" w:rsidR="00296042" w:rsidRDefault="00296042" w:rsidP="00F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38A34" w14:textId="77777777" w:rsidR="00296042" w:rsidRDefault="00296042" w:rsidP="00F967AC">
      <w:r>
        <w:separator/>
      </w:r>
    </w:p>
  </w:footnote>
  <w:footnote w:type="continuationSeparator" w:id="0">
    <w:p w14:paraId="74163997" w14:textId="77777777" w:rsidR="00296042" w:rsidRDefault="00296042" w:rsidP="00F967AC">
      <w:r>
        <w:continuationSeparator/>
      </w:r>
    </w:p>
  </w:footnote>
  <w:footnote w:id="1">
    <w:p w14:paraId="679D613E" w14:textId="77777777" w:rsidR="00196182" w:rsidRPr="0034385B" w:rsidRDefault="00196182" w:rsidP="00196182">
      <w:pPr>
        <w:pStyle w:val="FootnoteText"/>
        <w:rPr>
          <w:sz w:val="16"/>
          <w:szCs w:val="16"/>
          <w:lang w:val="en-US"/>
        </w:rPr>
      </w:pPr>
      <w:r w:rsidRPr="0034385B">
        <w:rPr>
          <w:rStyle w:val="FootnoteReference"/>
          <w:sz w:val="16"/>
          <w:szCs w:val="16"/>
        </w:rPr>
        <w:footnoteRef/>
      </w:r>
      <w:r w:rsidRPr="0034385B">
        <w:rPr>
          <w:sz w:val="16"/>
          <w:szCs w:val="16"/>
          <w:lang w:val="en-US"/>
        </w:rPr>
        <w:t xml:space="preserve"> </w:t>
      </w:r>
      <w:r w:rsidRPr="0034385B">
        <w:rPr>
          <w:rFonts w:ascii="Calibri" w:hAnsi="Calibri"/>
          <w:sz w:val="16"/>
          <w:szCs w:val="16"/>
          <w:lang w:val="en-US"/>
        </w:rPr>
        <w:t>The exchange rate used must relate to the month when the expenses were incurred</w:t>
      </w:r>
      <w:r>
        <w:rPr>
          <w:rFonts w:ascii="Calibri" w:hAnsi="Calibri"/>
          <w:sz w:val="16"/>
          <w:szCs w:val="16"/>
          <w:lang w:val="en-US"/>
        </w:rPr>
        <w:t xml:space="preserve">. Only the InforEuro exchange rate </w:t>
      </w:r>
      <w:r w:rsidRPr="0034385B">
        <w:rPr>
          <w:rFonts w:ascii="Calibri" w:hAnsi="Calibri"/>
          <w:sz w:val="16"/>
          <w:szCs w:val="16"/>
          <w:lang w:val="en-US"/>
        </w:rPr>
        <w:t>will be accepted</w:t>
      </w:r>
      <w:r w:rsidRPr="0034385B">
        <w:rPr>
          <w:sz w:val="16"/>
          <w:szCs w:val="16"/>
          <w:lang w:val="en-US"/>
        </w:rPr>
        <w:t>:</w:t>
      </w:r>
      <w:r w:rsidRPr="0034385B">
        <w:rPr>
          <w:rFonts w:ascii="Calibri" w:hAnsi="Calibri"/>
          <w:sz w:val="16"/>
          <w:szCs w:val="16"/>
          <w:lang w:val="en-US"/>
        </w:rPr>
        <w:t xml:space="preserve"> </w:t>
      </w:r>
      <w:hyperlink r:id="rId1" w:history="1">
        <w:r w:rsidRPr="0034385B">
          <w:rPr>
            <w:rStyle w:val="Hyperlink"/>
            <w:rFonts w:ascii="Calibri" w:hAnsi="Calibri"/>
            <w:sz w:val="16"/>
            <w:szCs w:val="16"/>
            <w:lang w:val="en-US"/>
          </w:rPr>
          <w:t>http://ec.europa.eu/budget/contracts_grants/info_contracts/inforeuro/inforeuro_en.cfm</w:t>
        </w:r>
      </w:hyperlink>
      <w:r w:rsidRPr="0034385B">
        <w:rPr>
          <w:rFonts w:ascii="Calibri" w:hAnsi="Calibri"/>
          <w:sz w:val="16"/>
          <w:szCs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7A45" w14:textId="77777777" w:rsidR="00F967AC" w:rsidRDefault="00EB3351" w:rsidP="00F967AC">
    <w:pPr>
      <w:pStyle w:val="Header"/>
      <w:tabs>
        <w:tab w:val="clear" w:pos="4536"/>
        <w:tab w:val="clear" w:pos="9072"/>
        <w:tab w:val="left" w:pos="159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520F475" wp14:editId="2C4ED711">
          <wp:simplePos x="0" y="0"/>
          <wp:positionH relativeFrom="column">
            <wp:posOffset>443230</wp:posOffset>
          </wp:positionH>
          <wp:positionV relativeFrom="paragraph">
            <wp:posOffset>-421005</wp:posOffset>
          </wp:positionV>
          <wp:extent cx="4543425" cy="723900"/>
          <wp:effectExtent l="19050" t="0" r="9525" b="0"/>
          <wp:wrapNone/>
          <wp:docPr id="2" name="Picture 1" descr="VSE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E-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7AC">
      <w:tab/>
    </w:r>
  </w:p>
  <w:p w14:paraId="012B7E6A" w14:textId="77777777" w:rsidR="00F967AC" w:rsidRDefault="00F967AC" w:rsidP="00F967AC">
    <w:pPr>
      <w:jc w:val="right"/>
      <w:rPr>
        <w:rFonts w:ascii="Arial" w:hAnsi="Arial" w:cs="Arial"/>
        <w:b/>
        <w:color w:val="E36C0A"/>
        <w:sz w:val="22"/>
        <w:szCs w:val="22"/>
        <w:lang w:val="en-GB"/>
      </w:rPr>
    </w:pPr>
  </w:p>
  <w:p w14:paraId="7C9D57B6" w14:textId="77777777" w:rsidR="00F967AC" w:rsidRPr="000601F2" w:rsidRDefault="00F967AC" w:rsidP="00E519DC">
    <w:pPr>
      <w:jc w:val="right"/>
      <w:rPr>
        <w:rFonts w:ascii="Calibri" w:hAnsi="Calibri" w:cs="Arial"/>
        <w:b/>
        <w:color w:val="E36C0A"/>
        <w:szCs w:val="22"/>
        <w:lang w:val="en-GB"/>
      </w:rPr>
    </w:pPr>
    <w:r>
      <w:rPr>
        <w:rFonts w:ascii="Arial" w:hAnsi="Arial" w:cs="Arial"/>
        <w:b/>
        <w:color w:val="E36C0A"/>
        <w:sz w:val="22"/>
        <w:szCs w:val="22"/>
        <w:lang w:val="en-GB"/>
      </w:rPr>
      <w:t xml:space="preserve">  </w:t>
    </w:r>
    <w:r w:rsidR="00E519DC" w:rsidRPr="000601F2">
      <w:rPr>
        <w:rFonts w:ascii="Calibri" w:hAnsi="Calibri" w:cs="Arial"/>
        <w:b/>
        <w:color w:val="E36C0A"/>
        <w:szCs w:val="22"/>
        <w:lang w:val="en-GB"/>
      </w:rPr>
      <w:t>REIMBURSEMENT FORM</w:t>
    </w:r>
  </w:p>
  <w:p w14:paraId="3B3ACB98" w14:textId="77777777" w:rsidR="00E519DC" w:rsidRPr="000601F2" w:rsidRDefault="00E519DC" w:rsidP="00E519DC">
    <w:pPr>
      <w:jc w:val="right"/>
      <w:rPr>
        <w:rFonts w:ascii="Calibri" w:hAnsi="Calibri" w:cs="Arial"/>
        <w:b/>
        <w:color w:val="E36C0A"/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AC"/>
    <w:rsid w:val="00007D04"/>
    <w:rsid w:val="00014058"/>
    <w:rsid w:val="00046BF5"/>
    <w:rsid w:val="000601F2"/>
    <w:rsid w:val="000B7F5F"/>
    <w:rsid w:val="000E03BF"/>
    <w:rsid w:val="000F2B1D"/>
    <w:rsid w:val="00127E14"/>
    <w:rsid w:val="00136B19"/>
    <w:rsid w:val="00144D1B"/>
    <w:rsid w:val="0015076D"/>
    <w:rsid w:val="00154CA0"/>
    <w:rsid w:val="0017383A"/>
    <w:rsid w:val="00193853"/>
    <w:rsid w:val="00196182"/>
    <w:rsid w:val="001D6ABE"/>
    <w:rsid w:val="001F12D0"/>
    <w:rsid w:val="00200BAA"/>
    <w:rsid w:val="00223401"/>
    <w:rsid w:val="00227FC6"/>
    <w:rsid w:val="00235292"/>
    <w:rsid w:val="0026222B"/>
    <w:rsid w:val="00292052"/>
    <w:rsid w:val="00294D64"/>
    <w:rsid w:val="00295FC2"/>
    <w:rsid w:val="00296042"/>
    <w:rsid w:val="002A61F3"/>
    <w:rsid w:val="002A6C90"/>
    <w:rsid w:val="002B4149"/>
    <w:rsid w:val="002D4995"/>
    <w:rsid w:val="002F75B4"/>
    <w:rsid w:val="00301A46"/>
    <w:rsid w:val="003222DD"/>
    <w:rsid w:val="0034385B"/>
    <w:rsid w:val="003738D2"/>
    <w:rsid w:val="00397913"/>
    <w:rsid w:val="003A6DEA"/>
    <w:rsid w:val="003D61E4"/>
    <w:rsid w:val="004243F1"/>
    <w:rsid w:val="004245E9"/>
    <w:rsid w:val="00424FAB"/>
    <w:rsid w:val="004275FC"/>
    <w:rsid w:val="00456A34"/>
    <w:rsid w:val="00467356"/>
    <w:rsid w:val="004A4C17"/>
    <w:rsid w:val="004B0490"/>
    <w:rsid w:val="004B1188"/>
    <w:rsid w:val="004C130E"/>
    <w:rsid w:val="004C2CA3"/>
    <w:rsid w:val="004C79B8"/>
    <w:rsid w:val="004F79AF"/>
    <w:rsid w:val="00522D2C"/>
    <w:rsid w:val="005347D5"/>
    <w:rsid w:val="00551C84"/>
    <w:rsid w:val="005521B5"/>
    <w:rsid w:val="00591474"/>
    <w:rsid w:val="005A6972"/>
    <w:rsid w:val="005B739A"/>
    <w:rsid w:val="005C466E"/>
    <w:rsid w:val="005D0B43"/>
    <w:rsid w:val="005E566D"/>
    <w:rsid w:val="006114D7"/>
    <w:rsid w:val="00644CAC"/>
    <w:rsid w:val="00664FDB"/>
    <w:rsid w:val="00685837"/>
    <w:rsid w:val="0068650C"/>
    <w:rsid w:val="00692E21"/>
    <w:rsid w:val="006B05FD"/>
    <w:rsid w:val="006D4062"/>
    <w:rsid w:val="006F12CD"/>
    <w:rsid w:val="0071375F"/>
    <w:rsid w:val="00720E93"/>
    <w:rsid w:val="0074385E"/>
    <w:rsid w:val="0075030E"/>
    <w:rsid w:val="00765717"/>
    <w:rsid w:val="007673DA"/>
    <w:rsid w:val="00767BAD"/>
    <w:rsid w:val="00790679"/>
    <w:rsid w:val="007A174E"/>
    <w:rsid w:val="007F3837"/>
    <w:rsid w:val="00800984"/>
    <w:rsid w:val="008058BA"/>
    <w:rsid w:val="00814468"/>
    <w:rsid w:val="0087380F"/>
    <w:rsid w:val="00873F1A"/>
    <w:rsid w:val="008C11CD"/>
    <w:rsid w:val="00900434"/>
    <w:rsid w:val="009325B3"/>
    <w:rsid w:val="00933140"/>
    <w:rsid w:val="009A693C"/>
    <w:rsid w:val="009C57AC"/>
    <w:rsid w:val="009D4AF0"/>
    <w:rsid w:val="009D4D2C"/>
    <w:rsid w:val="00A007D9"/>
    <w:rsid w:val="00A35EB5"/>
    <w:rsid w:val="00A607E3"/>
    <w:rsid w:val="00A75949"/>
    <w:rsid w:val="00AC1475"/>
    <w:rsid w:val="00AE4007"/>
    <w:rsid w:val="00B11D6B"/>
    <w:rsid w:val="00B43879"/>
    <w:rsid w:val="00B72932"/>
    <w:rsid w:val="00B90F08"/>
    <w:rsid w:val="00BA7E63"/>
    <w:rsid w:val="00BD3465"/>
    <w:rsid w:val="00C0068E"/>
    <w:rsid w:val="00C036FB"/>
    <w:rsid w:val="00C244C7"/>
    <w:rsid w:val="00C60A34"/>
    <w:rsid w:val="00C70A55"/>
    <w:rsid w:val="00C80C42"/>
    <w:rsid w:val="00C87330"/>
    <w:rsid w:val="00CB43FF"/>
    <w:rsid w:val="00CB6869"/>
    <w:rsid w:val="00CF6DA9"/>
    <w:rsid w:val="00D448FE"/>
    <w:rsid w:val="00D56889"/>
    <w:rsid w:val="00DA3195"/>
    <w:rsid w:val="00DB0ACD"/>
    <w:rsid w:val="00DB12A4"/>
    <w:rsid w:val="00DF24E6"/>
    <w:rsid w:val="00DF79BE"/>
    <w:rsid w:val="00E1648C"/>
    <w:rsid w:val="00E3362D"/>
    <w:rsid w:val="00E519DC"/>
    <w:rsid w:val="00E74F5E"/>
    <w:rsid w:val="00E8395B"/>
    <w:rsid w:val="00EB3351"/>
    <w:rsid w:val="00EC5416"/>
    <w:rsid w:val="00EC751D"/>
    <w:rsid w:val="00ED4560"/>
    <w:rsid w:val="00F22D69"/>
    <w:rsid w:val="00F80FE6"/>
    <w:rsid w:val="00F967AC"/>
    <w:rsid w:val="00FC0890"/>
    <w:rsid w:val="00FC2329"/>
    <w:rsid w:val="00FD0CF0"/>
    <w:rsid w:val="00FD5181"/>
    <w:rsid w:val="00FD5232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F30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7AC"/>
    <w:rPr>
      <w:rFonts w:ascii="Times New Roman" w:eastAsia="Times New Roman" w:hAnsi="Times New Roman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67A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67AC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FootnoteReference">
    <w:name w:val="footnote reference"/>
    <w:uiPriority w:val="99"/>
    <w:semiHidden/>
    <w:unhideWhenUsed/>
    <w:rsid w:val="00F967AC"/>
    <w:rPr>
      <w:vertAlign w:val="superscript"/>
    </w:rPr>
  </w:style>
  <w:style w:type="character" w:styleId="Hyperlink">
    <w:name w:val="Hyperlink"/>
    <w:uiPriority w:val="99"/>
    <w:unhideWhenUsed/>
    <w:rsid w:val="00F967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7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67AC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F967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67AC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7AC"/>
    <w:rPr>
      <w:rFonts w:ascii="Tahoma" w:eastAsia="Times New Roman" w:hAnsi="Tahoma" w:cs="Tahoma"/>
      <w:sz w:val="16"/>
      <w:szCs w:val="16"/>
      <w:lang w:val="pt-PT" w:eastAsia="pt-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932"/>
    <w:rPr>
      <w:rFonts w:ascii="Calibri" w:eastAsia="Calibri" w:hAnsi="Calibri"/>
      <w:sz w:val="22"/>
      <w:szCs w:val="21"/>
      <w:lang w:val="fr-BE" w:eastAsia="en-US"/>
    </w:rPr>
  </w:style>
  <w:style w:type="character" w:customStyle="1" w:styleId="PlainTextChar">
    <w:name w:val="Plain Text Char"/>
    <w:link w:val="PlainText"/>
    <w:uiPriority w:val="99"/>
    <w:semiHidden/>
    <w:rsid w:val="00B72932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7AC"/>
    <w:rPr>
      <w:rFonts w:ascii="Times New Roman" w:eastAsia="Times New Roman" w:hAnsi="Times New Roman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67A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67AC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FootnoteReference">
    <w:name w:val="footnote reference"/>
    <w:uiPriority w:val="99"/>
    <w:semiHidden/>
    <w:unhideWhenUsed/>
    <w:rsid w:val="00F967AC"/>
    <w:rPr>
      <w:vertAlign w:val="superscript"/>
    </w:rPr>
  </w:style>
  <w:style w:type="character" w:styleId="Hyperlink">
    <w:name w:val="Hyperlink"/>
    <w:uiPriority w:val="99"/>
    <w:unhideWhenUsed/>
    <w:rsid w:val="00F967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7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967AC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F967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67AC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7AC"/>
    <w:rPr>
      <w:rFonts w:ascii="Tahoma" w:eastAsia="Times New Roman" w:hAnsi="Tahoma" w:cs="Tahoma"/>
      <w:sz w:val="16"/>
      <w:szCs w:val="16"/>
      <w:lang w:val="pt-PT" w:eastAsia="pt-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932"/>
    <w:rPr>
      <w:rFonts w:ascii="Calibri" w:eastAsia="Calibri" w:hAnsi="Calibri"/>
      <w:sz w:val="22"/>
      <w:szCs w:val="21"/>
      <w:lang w:val="fr-BE" w:eastAsia="en-US"/>
    </w:rPr>
  </w:style>
  <w:style w:type="character" w:customStyle="1" w:styleId="PlainTextChar">
    <w:name w:val="Plain Text Char"/>
    <w:link w:val="PlainText"/>
    <w:uiPriority w:val="99"/>
    <w:semiHidden/>
    <w:rsid w:val="00B7293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2" ma:contentTypeDescription="Crée un document." ma:contentTypeScope="" ma:versionID="24ffd54c73f2706d033db14e713142da">
  <xsd:schema xmlns:xsd="http://www.w3.org/2001/XMLSchema" xmlns:xs="http://www.w3.org/2001/XMLSchema" xmlns:p="http://schemas.microsoft.com/office/2006/metadata/properties" xmlns:ns2="ee3cc669-fd3c-4137-a29c-09f260218be2" targetNamespace="http://schemas.microsoft.com/office/2006/metadata/properties" ma:root="true" ma:fieldsID="bfdfc98932b8930ae64840300e30297f" ns2:_="">
    <xsd:import namespace="ee3cc669-fd3c-4137-a29c-09f260218b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62EDE6-65B1-460F-A2B5-60F1858349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BDC52A-4219-420B-B92E-D197A584F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95717-DB3E-485A-9568-BE484B90B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6ADE4-A949-4A41-AF9F-B64B1F841A7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1708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user</cp:lastModifiedBy>
  <cp:revision>3</cp:revision>
  <cp:lastPrinted>2015-12-03T11:12:00Z</cp:lastPrinted>
  <dcterms:created xsi:type="dcterms:W3CDTF">2020-01-17T18:04:00Z</dcterms:created>
  <dcterms:modified xsi:type="dcterms:W3CDTF">2020-02-09T16:04:00Z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0x0101006E4255BCB076BF47A30976FF0756ECA5</vt:lpwstr>
  </property>
</Properties>
</file>